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42" w:rsidRDefault="005D3342" w:rsidP="005D33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22E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1524" cy="894850"/>
            <wp:effectExtent l="0" t="0" r="0" b="63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97" cy="9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42" w:rsidRPr="00CE272F" w:rsidRDefault="00CE272F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</w:t>
      </w:r>
      <w:r w:rsidRPr="00CE272F">
        <w:rPr>
          <w:rFonts w:ascii="Times New Roman" w:eastAsia="Times New Roman" w:hAnsi="Times New Roman" w:cs="Times New Roman"/>
          <w:bCs/>
          <w:lang w:eastAsia="ru-RU"/>
        </w:rPr>
        <w:t>епартамент образования и науки города Москвы</w:t>
      </w:r>
    </w:p>
    <w:p w:rsidR="005D3342" w:rsidRPr="00CE272F" w:rsidRDefault="005D3342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E272F">
        <w:rPr>
          <w:rFonts w:ascii="Times New Roman" w:eastAsia="Times New Roman" w:hAnsi="Times New Roman" w:cs="Times New Roman"/>
          <w:bCs/>
          <w:lang w:eastAsia="ru-RU"/>
        </w:rPr>
        <w:t>Государственное автономное образовательное учреждение</w:t>
      </w:r>
    </w:p>
    <w:p w:rsidR="005D3342" w:rsidRPr="00CE272F" w:rsidRDefault="005D3342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E272F">
        <w:rPr>
          <w:rFonts w:ascii="Times New Roman" w:eastAsia="Times New Roman" w:hAnsi="Times New Roman" w:cs="Times New Roman"/>
          <w:bCs/>
          <w:lang w:eastAsia="ru-RU"/>
        </w:rPr>
        <w:t xml:space="preserve">высшего образования города Москвы </w:t>
      </w:r>
    </w:p>
    <w:p w:rsidR="005D3342" w:rsidRPr="00CE272F" w:rsidRDefault="005D3342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E272F">
        <w:rPr>
          <w:rFonts w:ascii="Times New Roman" w:eastAsia="Times New Roman" w:hAnsi="Times New Roman" w:cs="Times New Roman"/>
          <w:bCs/>
          <w:lang w:eastAsia="ru-RU"/>
        </w:rPr>
        <w:t>«МОСКОВСКИЙ ГОРОДСКОЙ ПЕДАГОГИЧЕСКИЙ УНИВЕРСИТЕТ»</w:t>
      </w:r>
    </w:p>
    <w:p w:rsidR="005D3342" w:rsidRPr="00CE272F" w:rsidRDefault="00376F9B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E272F">
        <w:rPr>
          <w:rFonts w:ascii="Times New Roman" w:eastAsia="Times New Roman" w:hAnsi="Times New Roman" w:cs="Times New Roman"/>
          <w:bCs/>
          <w:lang w:eastAsia="ru-RU"/>
        </w:rPr>
        <w:t>И</w:t>
      </w:r>
      <w:r w:rsidR="005D3342" w:rsidRPr="00CE272F">
        <w:rPr>
          <w:rFonts w:ascii="Times New Roman" w:eastAsia="Times New Roman" w:hAnsi="Times New Roman" w:cs="Times New Roman"/>
          <w:bCs/>
          <w:lang w:eastAsia="ru-RU"/>
        </w:rPr>
        <w:t>н</w:t>
      </w:r>
      <w:r w:rsidRPr="00CE272F">
        <w:rPr>
          <w:rFonts w:ascii="Times New Roman" w:eastAsia="Times New Roman" w:hAnsi="Times New Roman" w:cs="Times New Roman"/>
          <w:bCs/>
          <w:lang w:eastAsia="ru-RU"/>
        </w:rPr>
        <w:t>ститут культуры и искусств</w:t>
      </w:r>
    </w:p>
    <w:p w:rsidR="00376F9B" w:rsidRPr="00CE272F" w:rsidRDefault="00376F9B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76F9B" w:rsidRPr="00CE272F" w:rsidRDefault="00376F9B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E272F">
        <w:rPr>
          <w:rFonts w:ascii="Times New Roman" w:eastAsia="Times New Roman" w:hAnsi="Times New Roman" w:cs="Times New Roman"/>
          <w:bCs/>
          <w:lang w:eastAsia="ru-RU"/>
        </w:rPr>
        <w:t xml:space="preserve">Круглый стол </w:t>
      </w:r>
    </w:p>
    <w:p w:rsidR="00376F9B" w:rsidRPr="00CE272F" w:rsidRDefault="00376F9B" w:rsidP="00CE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72F">
        <w:rPr>
          <w:rFonts w:ascii="Times New Roman" w:hAnsi="Times New Roman" w:cs="Times New Roman"/>
          <w:b/>
        </w:rPr>
        <w:t>«МАРШРУТЫ КУЛЬТУРНО-ИСТОРИЧЕСКОГО ПОЗНАНИЯ МОСКВЫ СРЕДСТВАМИ ДИЗАЙНА, ДЕКОРАТИВНО-ПРИКЛАДНОГО</w:t>
      </w:r>
      <w:r w:rsidR="00AC7F0D">
        <w:rPr>
          <w:rFonts w:ascii="Times New Roman" w:hAnsi="Times New Roman" w:cs="Times New Roman"/>
          <w:b/>
        </w:rPr>
        <w:t xml:space="preserve"> ИСКУССТВА, ГРАФИКИ И ЖИВОПИСИ»</w:t>
      </w:r>
    </w:p>
    <w:p w:rsidR="00376F9B" w:rsidRPr="00CE272F" w:rsidRDefault="00376F9B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76F9B" w:rsidRPr="00CE272F" w:rsidRDefault="00376F9B" w:rsidP="00CE2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6388E" w:rsidRPr="00CE272F" w:rsidRDefault="00376F9B" w:rsidP="00CE27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272F">
        <w:rPr>
          <w:rFonts w:ascii="Times New Roman" w:hAnsi="Times New Roman" w:cs="Times New Roman"/>
          <w:b/>
        </w:rPr>
        <w:t>ИНФОРМАЦИОННОЕ ПИСЬМО</w:t>
      </w:r>
    </w:p>
    <w:p w:rsidR="00376F9B" w:rsidRPr="00CE272F" w:rsidRDefault="004F648A" w:rsidP="00CE272F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E272F">
        <w:rPr>
          <w:rFonts w:ascii="Times New Roman" w:hAnsi="Times New Roman" w:cs="Times New Roman"/>
          <w:i/>
        </w:rPr>
        <w:t>Уважаемые коллеги!</w:t>
      </w:r>
    </w:p>
    <w:p w:rsidR="004F648A" w:rsidRPr="00CE272F" w:rsidRDefault="00A9169E" w:rsidP="00CE2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E272F">
        <w:rPr>
          <w:rFonts w:ascii="Times New Roman" w:hAnsi="Times New Roman" w:cs="Times New Roman"/>
          <w:b/>
        </w:rPr>
        <w:t>20 февраля 2020 года</w:t>
      </w:r>
      <w:r w:rsidR="007525B4" w:rsidRPr="00CE272F">
        <w:rPr>
          <w:rFonts w:ascii="Times New Roman" w:hAnsi="Times New Roman" w:cs="Times New Roman"/>
          <w:b/>
        </w:rPr>
        <w:t xml:space="preserve"> в15.00</w:t>
      </w:r>
      <w:r w:rsidR="004F648A" w:rsidRPr="00CE272F">
        <w:rPr>
          <w:rFonts w:ascii="Times New Roman" w:hAnsi="Times New Roman" w:cs="Times New Roman"/>
        </w:rPr>
        <w:t xml:space="preserve"> в Институте культуры и искусств</w:t>
      </w:r>
      <w:r w:rsidRPr="00CE272F">
        <w:rPr>
          <w:rFonts w:ascii="Times New Roman" w:hAnsi="Times New Roman" w:cs="Times New Roman"/>
        </w:rPr>
        <w:t xml:space="preserve"> </w:t>
      </w:r>
      <w:r w:rsidR="004F648A" w:rsidRPr="00CE272F">
        <w:rPr>
          <w:rFonts w:ascii="Times New Roman" w:eastAsia="Times New Roman" w:hAnsi="Times New Roman" w:cs="Times New Roman"/>
          <w:bCs/>
          <w:lang w:eastAsia="ru-RU"/>
        </w:rPr>
        <w:t>ГАОУ ВО МГПУ (по адресу: г. Москва, Дмитровское шоссе д.</w:t>
      </w:r>
      <w:r w:rsidR="006B48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F648A" w:rsidRPr="00CE272F">
        <w:rPr>
          <w:rFonts w:ascii="Times New Roman" w:eastAsia="Times New Roman" w:hAnsi="Times New Roman" w:cs="Times New Roman"/>
          <w:bCs/>
          <w:lang w:eastAsia="ru-RU"/>
        </w:rPr>
        <w:t>34, корп.</w:t>
      </w:r>
      <w:r w:rsidR="006B48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F648A" w:rsidRPr="00CE272F">
        <w:rPr>
          <w:rFonts w:ascii="Times New Roman" w:eastAsia="Times New Roman" w:hAnsi="Times New Roman" w:cs="Times New Roman"/>
          <w:bCs/>
          <w:lang w:eastAsia="ru-RU"/>
        </w:rPr>
        <w:t>2</w:t>
      </w:r>
      <w:r w:rsidR="006B48BE">
        <w:rPr>
          <w:rFonts w:ascii="Times New Roman" w:eastAsia="Times New Roman" w:hAnsi="Times New Roman" w:cs="Times New Roman"/>
          <w:bCs/>
          <w:lang w:eastAsia="ru-RU"/>
        </w:rPr>
        <w:t>,</w:t>
      </w:r>
      <w:r w:rsidR="00CE272F" w:rsidRPr="00CE272F">
        <w:rPr>
          <w:rFonts w:ascii="Times New Roman" w:eastAsia="Times New Roman" w:hAnsi="Times New Roman" w:cs="Times New Roman"/>
          <w:bCs/>
          <w:lang w:eastAsia="ru-RU"/>
        </w:rPr>
        <w:t xml:space="preserve"> ауд.</w:t>
      </w:r>
      <w:r w:rsidR="006B48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E272F" w:rsidRPr="00CE272F">
        <w:rPr>
          <w:rFonts w:ascii="Times New Roman" w:eastAsia="Times New Roman" w:hAnsi="Times New Roman" w:cs="Times New Roman"/>
          <w:bCs/>
          <w:lang w:eastAsia="ru-RU"/>
        </w:rPr>
        <w:t>301</w:t>
      </w:r>
      <w:r w:rsidR="004F648A" w:rsidRPr="00CE272F">
        <w:rPr>
          <w:rFonts w:ascii="Times New Roman" w:eastAsia="Times New Roman" w:hAnsi="Times New Roman" w:cs="Times New Roman"/>
          <w:bCs/>
          <w:lang w:eastAsia="ru-RU"/>
        </w:rPr>
        <w:t xml:space="preserve">) будет </w:t>
      </w:r>
      <w:r w:rsidR="004F648A" w:rsidRPr="00CE272F">
        <w:rPr>
          <w:rFonts w:ascii="Times New Roman" w:hAnsi="Times New Roman" w:cs="Times New Roman"/>
        </w:rPr>
        <w:t xml:space="preserve">проходить </w:t>
      </w:r>
      <w:r w:rsidR="006B48BE">
        <w:rPr>
          <w:rFonts w:ascii="Times New Roman" w:hAnsi="Times New Roman" w:cs="Times New Roman"/>
        </w:rPr>
        <w:t>к</w:t>
      </w:r>
      <w:r w:rsidRPr="00CE272F">
        <w:rPr>
          <w:rFonts w:ascii="Times New Roman" w:hAnsi="Times New Roman" w:cs="Times New Roman"/>
        </w:rPr>
        <w:t>руглый стол на тему:</w:t>
      </w:r>
      <w:r w:rsidR="004F648A" w:rsidRPr="00CE272F">
        <w:rPr>
          <w:rFonts w:ascii="Times New Roman" w:hAnsi="Times New Roman" w:cs="Times New Roman"/>
          <w:b/>
        </w:rPr>
        <w:t xml:space="preserve"> «МАРШРУТЫ КУЛЬТУРНО-ИСТОРИЧЕСКОГО ПОЗНАНИЯ МОСКВЫ СРЕДСТВАМИ ДИЗАЙНА, ДЕКОРАТИВНО-ПРИКЛАДНОГО</w:t>
      </w:r>
      <w:r w:rsidR="00CE272F" w:rsidRPr="00CE272F">
        <w:rPr>
          <w:rFonts w:ascii="Times New Roman" w:hAnsi="Times New Roman" w:cs="Times New Roman"/>
          <w:b/>
        </w:rPr>
        <w:t xml:space="preserve"> ИСКУССТВА, ГРАФИКИ И ЖИВОПИСИ»</w:t>
      </w:r>
      <w:r w:rsidR="00AC7F0D">
        <w:rPr>
          <w:rFonts w:ascii="Times New Roman" w:hAnsi="Times New Roman" w:cs="Times New Roman"/>
          <w:b/>
        </w:rPr>
        <w:t>.</w:t>
      </w:r>
    </w:p>
    <w:p w:rsidR="00CE272F" w:rsidRPr="00CE272F" w:rsidRDefault="00CE272F" w:rsidP="00CE27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 xml:space="preserve">К участию в работе круглого стола приглашаются: педагоги и учащиеся общеобразовательных школ и системы дополнительного образования, преподаватели и студенты средне специальных и высших учебных заведений, все заинтересованные в изучении и познании культурно-исторических ценностей и особенностей развития </w:t>
      </w:r>
      <w:r w:rsidRPr="00CE272F">
        <w:rPr>
          <w:rFonts w:ascii="Times New Roman" w:hAnsi="Times New Roman" w:cs="Times New Roman"/>
        </w:rPr>
        <w:t xml:space="preserve">Москвы, </w:t>
      </w:r>
      <w:r w:rsidRPr="00CE272F">
        <w:rPr>
          <w:rFonts w:ascii="Times New Roman" w:hAnsi="Times New Roman" w:cs="Times New Roman"/>
        </w:rPr>
        <w:t>столицы Российского государства.</w:t>
      </w:r>
    </w:p>
    <w:p w:rsidR="007525B4" w:rsidRPr="00CE272F" w:rsidRDefault="004F648A" w:rsidP="00CE27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  <w:shd w:val="clear" w:color="auto" w:fill="FFFFFF"/>
        </w:rPr>
        <w:t>В ходе работ</w:t>
      </w:r>
      <w:r w:rsidR="00433B09" w:rsidRPr="00CE272F">
        <w:rPr>
          <w:rFonts w:ascii="Times New Roman" w:hAnsi="Times New Roman" w:cs="Times New Roman"/>
          <w:shd w:val="clear" w:color="auto" w:fill="FFFFFF"/>
        </w:rPr>
        <w:t>ы круглого стола</w:t>
      </w:r>
      <w:r w:rsidR="007525B4" w:rsidRPr="00CE272F">
        <w:rPr>
          <w:rFonts w:ascii="Times New Roman" w:hAnsi="Times New Roman" w:cs="Times New Roman"/>
          <w:shd w:val="clear" w:color="auto" w:fill="FFFFFF"/>
        </w:rPr>
        <w:t xml:space="preserve"> п</w:t>
      </w:r>
      <w:r w:rsidRPr="00CE272F">
        <w:rPr>
          <w:rFonts w:ascii="Times New Roman" w:hAnsi="Times New Roman" w:cs="Times New Roman"/>
          <w:shd w:val="clear" w:color="auto" w:fill="FFFFFF"/>
        </w:rPr>
        <w:t xml:space="preserve">ланируется обсудить </w:t>
      </w:r>
      <w:r w:rsidR="007525B4" w:rsidRPr="00CE272F">
        <w:rPr>
          <w:rFonts w:ascii="Times New Roman" w:hAnsi="Times New Roman" w:cs="Times New Roman"/>
        </w:rPr>
        <w:t>следующие вопросы и наметить наиболее интересные и познавательные маршруты, рассказывающие о богатых культурно-исторических событиях и ценностях Москвы: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Становление и развитие Москвы – столицы Российского государства;</w:t>
      </w:r>
      <w:bookmarkStart w:id="0" w:name="_GoBack"/>
      <w:bookmarkEnd w:id="0"/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Москва город-герой;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Музеи Москвы;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Москва-театральная;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Архитектурные памятники Москвы;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Московский метрополитен;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Сады и парки Москвы;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Москва-спортивная;</w:t>
      </w:r>
    </w:p>
    <w:p w:rsidR="007525B4" w:rsidRPr="00CE272F" w:rsidRDefault="007525B4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Москва-студенческая;</w:t>
      </w:r>
    </w:p>
    <w:p w:rsidR="00CE272F" w:rsidRPr="00CE272F" w:rsidRDefault="00CE272F" w:rsidP="00CE27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 xml:space="preserve"> Москва-православная и другие.</w:t>
      </w:r>
    </w:p>
    <w:p w:rsidR="00A9169E" w:rsidRPr="00CE272F" w:rsidRDefault="00A9169E" w:rsidP="00CE27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Круглы</w:t>
      </w:r>
      <w:r w:rsidR="00D262C7" w:rsidRPr="00CE272F">
        <w:rPr>
          <w:rFonts w:ascii="Times New Roman" w:hAnsi="Times New Roman" w:cs="Times New Roman"/>
        </w:rPr>
        <w:t>й стол проводится при поддержке Российской академии художеств</w:t>
      </w:r>
      <w:r w:rsidR="006B48BE">
        <w:rPr>
          <w:rFonts w:ascii="Times New Roman" w:hAnsi="Times New Roman" w:cs="Times New Roman"/>
        </w:rPr>
        <w:t>.</w:t>
      </w:r>
    </w:p>
    <w:p w:rsidR="00AB71D4" w:rsidRPr="00CE272F" w:rsidRDefault="00AB71D4" w:rsidP="00CE27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  <w:b/>
          <w:bCs/>
        </w:rPr>
        <w:t>Форма проведения:</w:t>
      </w:r>
      <w:r w:rsidR="00D262C7" w:rsidRPr="00CE272F">
        <w:rPr>
          <w:rFonts w:ascii="Times New Roman" w:hAnsi="Times New Roman" w:cs="Times New Roman"/>
        </w:rPr>
        <w:t> очная, онлайн</w:t>
      </w:r>
      <w:r w:rsidRPr="00CE272F">
        <w:rPr>
          <w:rFonts w:ascii="Times New Roman" w:hAnsi="Times New Roman" w:cs="Times New Roman"/>
        </w:rPr>
        <w:t>.</w:t>
      </w:r>
    </w:p>
    <w:p w:rsidR="00D262C7" w:rsidRPr="00CE272F" w:rsidRDefault="00AB71D4" w:rsidP="00CE272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E272F">
        <w:rPr>
          <w:rFonts w:ascii="Times New Roman" w:eastAsia="Times New Roman" w:hAnsi="Times New Roman" w:cs="Times New Roman"/>
          <w:lang w:eastAsia="ru-RU"/>
        </w:rPr>
        <w:t xml:space="preserve">Программный комитет </w:t>
      </w:r>
      <w:r w:rsidR="00D262C7" w:rsidRPr="00CE272F">
        <w:rPr>
          <w:rFonts w:ascii="Times New Roman" w:eastAsia="Times New Roman" w:hAnsi="Times New Roman" w:cs="Times New Roman"/>
          <w:lang w:eastAsia="ru-RU"/>
        </w:rPr>
        <w:t>предлагает участие в работе круглого стола в форме устных выступлений</w:t>
      </w:r>
      <w:r w:rsidRPr="00CE272F">
        <w:rPr>
          <w:rFonts w:ascii="Times New Roman" w:eastAsia="Times New Roman" w:hAnsi="Times New Roman" w:cs="Times New Roman"/>
          <w:lang w:eastAsia="ru-RU"/>
        </w:rPr>
        <w:t xml:space="preserve">, а также включение материалов в </w:t>
      </w:r>
      <w:r w:rsidR="00D262C7" w:rsidRPr="00CE272F">
        <w:rPr>
          <w:rFonts w:ascii="Times New Roman" w:eastAsia="Times New Roman" w:hAnsi="Times New Roman" w:cs="Times New Roman"/>
          <w:lang w:eastAsia="ru-RU"/>
        </w:rPr>
        <w:t>итоговую печатную продукцию без</w:t>
      </w:r>
      <w:r w:rsidRPr="00CE272F">
        <w:rPr>
          <w:rFonts w:ascii="Times New Roman" w:eastAsia="Times New Roman" w:hAnsi="Times New Roman" w:cs="Times New Roman"/>
          <w:lang w:eastAsia="ru-RU"/>
        </w:rPr>
        <w:t xml:space="preserve"> доклада.</w:t>
      </w:r>
    </w:p>
    <w:p w:rsidR="00AB71D4" w:rsidRPr="00CE272F" w:rsidRDefault="00AB71D4" w:rsidP="00CE27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Всем участникам конференции будет выдан сертификат участника.</w:t>
      </w:r>
    </w:p>
    <w:p w:rsidR="00AB71D4" w:rsidRPr="00CE272F" w:rsidRDefault="00AB71D4" w:rsidP="00CE2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 xml:space="preserve">Для участия в </w:t>
      </w:r>
      <w:r w:rsidR="00D262C7" w:rsidRPr="00CE272F">
        <w:rPr>
          <w:rFonts w:ascii="Times New Roman" w:hAnsi="Times New Roman" w:cs="Times New Roman"/>
        </w:rPr>
        <w:t xml:space="preserve">работе круглого стола </w:t>
      </w:r>
      <w:r w:rsidR="00D262C7" w:rsidRPr="00CE272F">
        <w:rPr>
          <w:rFonts w:ascii="Times New Roman" w:eastAsia="Times New Roman" w:hAnsi="Times New Roman" w:cs="Times New Roman"/>
          <w:b/>
          <w:lang w:eastAsia="ru-RU"/>
        </w:rPr>
        <w:t>до 20 февраля 2020</w:t>
      </w:r>
      <w:r w:rsidRPr="00CE27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CE272F">
        <w:rPr>
          <w:rFonts w:ascii="Times New Roman" w:eastAsia="Times New Roman" w:hAnsi="Times New Roman" w:cs="Times New Roman"/>
          <w:lang w:eastAsia="ru-RU"/>
        </w:rPr>
        <w:t xml:space="preserve"> включительно</w:t>
      </w:r>
      <w:r w:rsidRPr="00CE272F">
        <w:rPr>
          <w:rFonts w:ascii="Times New Roman" w:hAnsi="Times New Roman" w:cs="Times New Roman"/>
        </w:rPr>
        <w:t xml:space="preserve"> оформляется з</w:t>
      </w:r>
      <w:r w:rsidRPr="00CE272F">
        <w:rPr>
          <w:rFonts w:ascii="Times New Roman" w:eastAsia="Times New Roman" w:hAnsi="Times New Roman" w:cs="Times New Roman"/>
          <w:lang w:eastAsia="ru-RU"/>
        </w:rPr>
        <w:t>аявка</w:t>
      </w:r>
      <w:r w:rsidR="009E1501" w:rsidRPr="00CE272F">
        <w:rPr>
          <w:rFonts w:ascii="Times New Roman" w:eastAsia="Times New Roman" w:hAnsi="Times New Roman" w:cs="Times New Roman"/>
          <w:lang w:eastAsia="ru-RU"/>
        </w:rPr>
        <w:t xml:space="preserve"> (приложение 1)</w:t>
      </w:r>
      <w:r w:rsidRPr="00CE27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C0F" w:rsidRPr="00CE272F">
        <w:rPr>
          <w:rFonts w:ascii="Times New Roman" w:eastAsia="Times New Roman" w:hAnsi="Times New Roman" w:cs="Times New Roman"/>
          <w:lang w:eastAsia="ru-RU"/>
        </w:rPr>
        <w:t xml:space="preserve">и отправляется </w:t>
      </w:r>
      <w:r w:rsidRPr="00CE272F">
        <w:rPr>
          <w:rFonts w:ascii="Times New Roman" w:eastAsia="Times New Roman" w:hAnsi="Times New Roman" w:cs="Times New Roman"/>
          <w:lang w:eastAsia="ru-RU"/>
        </w:rPr>
        <w:t xml:space="preserve">по электронному адресу: </w:t>
      </w:r>
      <w:hyperlink r:id="rId6" w:history="1">
        <w:r w:rsidR="009E1501" w:rsidRPr="00CE272F">
          <w:rPr>
            <w:rStyle w:val="a6"/>
            <w:rFonts w:ascii="Times New Roman" w:hAnsi="Times New Roman" w:cs="Times New Roman"/>
          </w:rPr>
          <w:t>TerexovaES@mgpu.ru</w:t>
        </w:r>
      </w:hyperlink>
      <w:r w:rsidR="009E1501" w:rsidRPr="00CE272F">
        <w:rPr>
          <w:rFonts w:ascii="Times New Roman" w:hAnsi="Times New Roman" w:cs="Times New Roman"/>
        </w:rPr>
        <w:t xml:space="preserve"> </w:t>
      </w:r>
    </w:p>
    <w:p w:rsidR="00E65B87" w:rsidRPr="00CE272F" w:rsidRDefault="00E65B87" w:rsidP="00CE272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272F">
        <w:rPr>
          <w:rFonts w:ascii="Times New Roman" w:hAnsi="Times New Roman" w:cs="Times New Roman"/>
        </w:rPr>
        <w:t>Материалы круглого стола реализуются в разработку конкретных материалов с сопровождающими их путеводителями, маршрутными листами, дневниками путешественников и другой печатной продукцией.</w:t>
      </w:r>
    </w:p>
    <w:p w:rsidR="007525B4" w:rsidRPr="00CE272F" w:rsidRDefault="00AB71D4" w:rsidP="00CE272F">
      <w:pPr>
        <w:pStyle w:val="Noeeu1"/>
        <w:ind w:firstLine="709"/>
        <w:jc w:val="both"/>
        <w:rPr>
          <w:color w:val="auto"/>
          <w:sz w:val="22"/>
          <w:szCs w:val="22"/>
          <w:lang w:val="ru-RU"/>
        </w:rPr>
      </w:pPr>
      <w:r w:rsidRPr="00CE272F">
        <w:rPr>
          <w:color w:val="auto"/>
          <w:sz w:val="22"/>
          <w:szCs w:val="22"/>
          <w:lang w:val="ru-RU"/>
        </w:rPr>
        <w:t>Участие в круглом столе</w:t>
      </w:r>
      <w:r w:rsidR="007525B4" w:rsidRPr="00CE272F">
        <w:rPr>
          <w:color w:val="auto"/>
          <w:sz w:val="22"/>
          <w:szCs w:val="22"/>
          <w:lang w:val="ru-RU"/>
        </w:rPr>
        <w:t xml:space="preserve"> бесплатное. </w:t>
      </w:r>
      <w:r w:rsidR="007525B4" w:rsidRPr="00CE272F">
        <w:rPr>
          <w:bCs/>
          <w:color w:val="auto"/>
          <w:sz w:val="22"/>
          <w:szCs w:val="22"/>
          <w:lang w:val="ru-RU"/>
        </w:rPr>
        <w:t>Организационный взнос отсутствует.</w:t>
      </w:r>
      <w:r w:rsidR="007525B4" w:rsidRPr="00CE272F">
        <w:rPr>
          <w:b/>
          <w:bCs/>
          <w:color w:val="auto"/>
          <w:sz w:val="22"/>
          <w:szCs w:val="22"/>
          <w:lang w:val="ru-RU"/>
        </w:rPr>
        <w:t xml:space="preserve"> </w:t>
      </w:r>
    </w:p>
    <w:p w:rsidR="007525B4" w:rsidRPr="00CE272F" w:rsidRDefault="007525B4" w:rsidP="00CE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25B4" w:rsidRPr="00CE272F" w:rsidRDefault="007525B4" w:rsidP="00CE27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sz w:val="20"/>
          <w:szCs w:val="20"/>
        </w:rPr>
      </w:pPr>
      <w:r w:rsidRPr="00CE272F">
        <w:rPr>
          <w:rFonts w:ascii="Times New Roman" w:hAnsi="Times New Roman"/>
          <w:b/>
          <w:i/>
          <w:sz w:val="20"/>
          <w:szCs w:val="20"/>
        </w:rPr>
        <w:t>Контактная информация:</w:t>
      </w:r>
    </w:p>
    <w:p w:rsidR="007525B4" w:rsidRPr="00CE272F" w:rsidRDefault="007525B4" w:rsidP="00CE272F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E272F">
        <w:rPr>
          <w:rFonts w:ascii="Times New Roman" w:hAnsi="Times New Roman"/>
          <w:sz w:val="20"/>
          <w:szCs w:val="20"/>
        </w:rPr>
        <w:t>Адрес: г. Москва, ул. Дмитровское шоссе д.34, корп.2</w:t>
      </w:r>
    </w:p>
    <w:p w:rsidR="00AB71D4" w:rsidRPr="00CE272F" w:rsidRDefault="00AB71D4" w:rsidP="00CE272F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CE272F">
        <w:rPr>
          <w:rFonts w:ascii="Times New Roman" w:hAnsi="Times New Roman"/>
          <w:sz w:val="20"/>
          <w:szCs w:val="20"/>
        </w:rPr>
        <w:t>Телефон: + 7 (499) 488-78-01</w:t>
      </w:r>
    </w:p>
    <w:p w:rsidR="009E1501" w:rsidRDefault="00AB71D4" w:rsidP="00CE27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272F">
        <w:rPr>
          <w:rFonts w:ascii="Times New Roman" w:hAnsi="Times New Roman"/>
          <w:sz w:val="20"/>
          <w:szCs w:val="20"/>
        </w:rPr>
        <w:t>Электронный адрес:</w:t>
      </w:r>
      <w:r w:rsidRPr="00CE272F">
        <w:rPr>
          <w:sz w:val="20"/>
          <w:szCs w:val="20"/>
        </w:rPr>
        <w:t xml:space="preserve"> </w:t>
      </w:r>
      <w:hyperlink r:id="rId7" w:history="1">
        <w:r w:rsidR="00CE272F" w:rsidRPr="00353A24">
          <w:rPr>
            <w:rStyle w:val="a6"/>
            <w:rFonts w:ascii="Times New Roman" w:hAnsi="Times New Roman"/>
            <w:sz w:val="20"/>
            <w:szCs w:val="20"/>
          </w:rPr>
          <w:t>TerexovaES@mgpu.ru</w:t>
        </w:r>
      </w:hyperlink>
      <w:r w:rsidR="00CE272F">
        <w:rPr>
          <w:rFonts w:ascii="Times New Roman" w:hAnsi="Times New Roman"/>
          <w:sz w:val="20"/>
          <w:szCs w:val="20"/>
        </w:rPr>
        <w:t xml:space="preserve">     </w:t>
      </w:r>
      <w:r w:rsidRPr="00CE272F">
        <w:rPr>
          <w:rFonts w:ascii="Times New Roman" w:hAnsi="Times New Roman" w:cs="Times New Roman"/>
          <w:sz w:val="20"/>
          <w:szCs w:val="20"/>
        </w:rPr>
        <w:t>Ответственный</w:t>
      </w:r>
      <w:r w:rsidR="00E65B87" w:rsidRPr="00CE272F">
        <w:rPr>
          <w:rFonts w:ascii="Times New Roman" w:hAnsi="Times New Roman" w:cs="Times New Roman"/>
          <w:sz w:val="20"/>
          <w:szCs w:val="20"/>
        </w:rPr>
        <w:t>: Терехова Елена Сергеевна</w:t>
      </w:r>
      <w:r w:rsidR="009E1501">
        <w:rPr>
          <w:rFonts w:ascii="Times New Roman" w:hAnsi="Times New Roman" w:cs="Times New Roman"/>
          <w:sz w:val="28"/>
          <w:szCs w:val="28"/>
        </w:rPr>
        <w:br w:type="page"/>
      </w:r>
    </w:p>
    <w:p w:rsidR="00A9169E" w:rsidRPr="00CE272F" w:rsidRDefault="009E1501" w:rsidP="009E1501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272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9E1501" w:rsidRDefault="009E1501" w:rsidP="00F82F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72F">
        <w:rPr>
          <w:rFonts w:ascii="Times New Roman" w:hAnsi="Times New Roman" w:cs="Times New Roman"/>
          <w:sz w:val="24"/>
          <w:szCs w:val="24"/>
        </w:rPr>
        <w:t>Заявка на участие в работе круглого стола</w:t>
      </w:r>
    </w:p>
    <w:p w:rsidR="00F82FAB" w:rsidRPr="00CE272F" w:rsidRDefault="00F82FAB" w:rsidP="00F82F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501" w:rsidRPr="00CE272F" w:rsidRDefault="009E1501" w:rsidP="00F82F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2F">
        <w:rPr>
          <w:rFonts w:ascii="Times New Roman" w:hAnsi="Times New Roman" w:cs="Times New Roman"/>
          <w:sz w:val="24"/>
          <w:szCs w:val="24"/>
        </w:rPr>
        <w:t xml:space="preserve"> </w:t>
      </w:r>
      <w:r w:rsidRPr="00CE272F">
        <w:rPr>
          <w:rFonts w:ascii="Times New Roman" w:hAnsi="Times New Roman" w:cs="Times New Roman"/>
          <w:b/>
          <w:sz w:val="24"/>
          <w:szCs w:val="24"/>
        </w:rPr>
        <w:t>«МАРШРУТЫ КУЛЬТУРНО-ИСТОРИЧЕСКОГО ПОЗНАНИЯ МОСКВЫ СРЕДСТВАМИ ДИЗАЙНА, ДЕКОРАТИВНО-ПРИКЛАДНОГО ИСКУССТВА, ГРАФИКИ И ЖИВОПИСИ»</w:t>
      </w:r>
    </w:p>
    <w:p w:rsidR="009E1501" w:rsidRPr="00CE272F" w:rsidRDefault="009E1501" w:rsidP="00F82F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2F">
        <w:rPr>
          <w:rFonts w:ascii="Times New Roman" w:hAnsi="Times New Roman" w:cs="Times New Roman"/>
          <w:b/>
          <w:sz w:val="24"/>
          <w:szCs w:val="24"/>
        </w:rPr>
        <w:t>20.02.2020</w:t>
      </w: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247"/>
        <w:gridCol w:w="1376"/>
        <w:gridCol w:w="1607"/>
        <w:gridCol w:w="1606"/>
        <w:gridCol w:w="1469"/>
        <w:gridCol w:w="1500"/>
        <w:gridCol w:w="1326"/>
      </w:tblGrid>
      <w:tr w:rsidR="00AE611C" w:rsidRPr="00CE272F" w:rsidTr="00CE272F">
        <w:trPr>
          <w:trHeight w:val="570"/>
        </w:trPr>
        <w:tc>
          <w:tcPr>
            <w:tcW w:w="560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376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</w:t>
            </w:r>
          </w:p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07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606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69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(очная, онлайн, участие в качестве слушателя)</w:t>
            </w:r>
          </w:p>
        </w:tc>
        <w:tc>
          <w:tcPr>
            <w:tcW w:w="1500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Нужен ли сертификат</w:t>
            </w:r>
          </w:p>
        </w:tc>
        <w:tc>
          <w:tcPr>
            <w:tcW w:w="1326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личных данных</w:t>
            </w:r>
          </w:p>
        </w:tc>
      </w:tr>
      <w:tr w:rsidR="00AE611C" w:rsidRPr="00CE272F" w:rsidTr="00CE272F">
        <w:trPr>
          <w:trHeight w:val="570"/>
        </w:trPr>
        <w:tc>
          <w:tcPr>
            <w:tcW w:w="560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AE611C" w:rsidRPr="00CE272F" w:rsidRDefault="00AE611C" w:rsidP="00AE6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AE611C" w:rsidRPr="00CE272F" w:rsidRDefault="00AE611C" w:rsidP="009E1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501" w:rsidRPr="00CE272F" w:rsidRDefault="009E1501" w:rsidP="009E15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1501" w:rsidRPr="00CE272F" w:rsidSect="00CE27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290"/>
    <w:multiLevelType w:val="hybridMultilevel"/>
    <w:tmpl w:val="9DDA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4"/>
    <w:rsid w:val="0006388E"/>
    <w:rsid w:val="00376F9B"/>
    <w:rsid w:val="00433B09"/>
    <w:rsid w:val="004F648A"/>
    <w:rsid w:val="005D3342"/>
    <w:rsid w:val="006B48BE"/>
    <w:rsid w:val="007525B4"/>
    <w:rsid w:val="00853C0F"/>
    <w:rsid w:val="009E1501"/>
    <w:rsid w:val="00A9169E"/>
    <w:rsid w:val="00AB71D4"/>
    <w:rsid w:val="00AC7F0D"/>
    <w:rsid w:val="00AE611C"/>
    <w:rsid w:val="00C059B4"/>
    <w:rsid w:val="00CE272F"/>
    <w:rsid w:val="00D262C7"/>
    <w:rsid w:val="00E01812"/>
    <w:rsid w:val="00E65B87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B7F1"/>
  <w15:chartTrackingRefBased/>
  <w15:docId w15:val="{695489E4-2751-4B1C-8EBF-CD5857C5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3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33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eeu1">
    <w:name w:val="Noeeu1"/>
    <w:uiPriority w:val="99"/>
    <w:rsid w:val="007525B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character" w:styleId="a6">
    <w:name w:val="Hyperlink"/>
    <w:uiPriority w:val="99"/>
    <w:unhideWhenUsed/>
    <w:rsid w:val="00AB71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xovaES@m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xovaES@mgp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Александр Сергеевич</dc:creator>
  <cp:keywords/>
  <dc:description/>
  <cp:lastModifiedBy>Игнатьева Алла Владимировна</cp:lastModifiedBy>
  <cp:revision>4</cp:revision>
  <cp:lastPrinted>2020-02-11T14:52:00Z</cp:lastPrinted>
  <dcterms:created xsi:type="dcterms:W3CDTF">2020-02-11T14:52:00Z</dcterms:created>
  <dcterms:modified xsi:type="dcterms:W3CDTF">2020-02-11T15:06:00Z</dcterms:modified>
</cp:coreProperties>
</file>